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E9E82" w14:textId="77777777" w:rsidR="00035E21" w:rsidRPr="007718B4" w:rsidRDefault="00035E21" w:rsidP="00A607A6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lang w:bidi="en-US"/>
        </w:rPr>
      </w:pPr>
    </w:p>
    <w:p w14:paraId="71538C4F" w14:textId="3145C78E" w:rsidR="00A607A6" w:rsidRPr="007718B4" w:rsidRDefault="00A1370C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inline distT="0" distB="0" distL="0" distR="0" wp14:anchorId="5E1C7C21" wp14:editId="05D2E791">
            <wp:extent cx="3810000" cy="1143000"/>
            <wp:effectExtent l="0" t="0" r="0" b="0"/>
            <wp:docPr id="2" name="Picture 2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17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br/>
        <w:t>AASP 2018-2019</w:t>
      </w:r>
      <w:r w:rsidR="00A607A6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 xml:space="preserve"> Executive Board Nominations</w:t>
      </w:r>
    </w:p>
    <w:p w14:paraId="2D3A9D8C" w14:textId="77777777" w:rsidR="00A607A6" w:rsidRPr="007718B4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3"/>
          <w:szCs w:val="23"/>
          <w:lang w:bidi="en-US"/>
        </w:rPr>
      </w:pPr>
    </w:p>
    <w:p w14:paraId="3CBADE99" w14:textId="34F7D971" w:rsidR="00A607A6" w:rsidRPr="00677D78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2"/>
          <w:szCs w:val="22"/>
          <w:lang w:bidi="en-US"/>
        </w:rPr>
      </w:pPr>
      <w:r w:rsidRPr="00677D78">
        <w:rPr>
          <w:rFonts w:ascii="Arial" w:hAnsi="Arial" w:cs="Arial"/>
          <w:sz w:val="22"/>
          <w:szCs w:val="30"/>
        </w:rPr>
        <w:t xml:space="preserve">Thank you for your interest in running for a position on the AASP Executive Board.  Please indicate the position for which you would like to be nominated.  Those who are elected will begin their terms at our </w:t>
      </w:r>
      <w:r w:rsidR="00DE1317">
        <w:rPr>
          <w:rFonts w:ascii="Arial" w:hAnsi="Arial" w:cs="Arial"/>
          <w:sz w:val="22"/>
          <w:szCs w:val="30"/>
        </w:rPr>
        <w:t>next conference in October 2018</w:t>
      </w:r>
      <w:r w:rsidRPr="00677D78">
        <w:rPr>
          <w:rFonts w:ascii="Arial" w:hAnsi="Arial" w:cs="Arial"/>
          <w:sz w:val="22"/>
          <w:szCs w:val="30"/>
        </w:rPr>
        <w:t>.</w:t>
      </w:r>
      <w:r w:rsidRPr="00677D78">
        <w:rPr>
          <w:rFonts w:ascii="Arial" w:hAnsi="Arial" w:cs="Arial"/>
          <w:sz w:val="22"/>
          <w:szCs w:val="3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A607A6" w:rsidRPr="0008189E" w14:paraId="052C2095" w14:textId="77777777">
        <w:tc>
          <w:tcPr>
            <w:tcW w:w="5508" w:type="dxa"/>
            <w:shd w:val="clear" w:color="auto" w:fill="auto"/>
          </w:tcPr>
          <w:p w14:paraId="67FA6C2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0D13BC1C" w14:textId="77777777" w:rsidR="00A607A6" w:rsidRPr="00DA3865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Name</w:t>
            </w:r>
          </w:p>
        </w:tc>
        <w:tc>
          <w:tcPr>
            <w:tcW w:w="5508" w:type="dxa"/>
            <w:shd w:val="clear" w:color="auto" w:fill="auto"/>
          </w:tcPr>
          <w:p w14:paraId="49242A8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</w:p>
          <w:p w14:paraId="0B806B44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E-Mail Address</w:t>
            </w:r>
          </w:p>
          <w:p w14:paraId="589FCA98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u w:val="single"/>
                <w:lang w:bidi="en-US"/>
              </w:rPr>
            </w:pPr>
          </w:p>
        </w:tc>
      </w:tr>
      <w:tr w:rsidR="00A607A6" w:rsidRPr="0008189E" w14:paraId="501E3257" w14:textId="77777777">
        <w:tc>
          <w:tcPr>
            <w:tcW w:w="5508" w:type="dxa"/>
            <w:shd w:val="clear" w:color="auto" w:fill="auto"/>
          </w:tcPr>
          <w:p w14:paraId="08EAB52C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2F34FF93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Affiliation</w:t>
            </w:r>
          </w:p>
          <w:p w14:paraId="1F3D72C9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5508" w:type="dxa"/>
            <w:shd w:val="clear" w:color="auto" w:fill="auto"/>
          </w:tcPr>
          <w:p w14:paraId="13694E5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49EEC70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Telephone</w:t>
            </w:r>
          </w:p>
          <w:p w14:paraId="68564190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</w:tr>
    </w:tbl>
    <w:p w14:paraId="317E0534" w14:textId="77777777" w:rsidR="00A607A6" w:rsidRPr="007718B4" w:rsidRDefault="00A607A6" w:rsidP="00A607A6">
      <w:pPr>
        <w:rPr>
          <w:rFonts w:ascii="Arial" w:hAnsi="Arial"/>
          <w:sz w:val="22"/>
        </w:rPr>
      </w:pPr>
      <w:r>
        <w:rPr>
          <w:rFonts w:ascii="Arial" w:hAnsi="Arial" w:cs="Myriad Pro"/>
          <w:color w:val="000000"/>
          <w:sz w:val="22"/>
          <w:szCs w:val="22"/>
          <w:lang w:bidi="en-US"/>
        </w:rPr>
        <w:br/>
      </w:r>
    </w:p>
    <w:p w14:paraId="4A9A6E50" w14:textId="77777777" w:rsidR="00A607A6" w:rsidRPr="007718B4" w:rsidRDefault="00A607A6" w:rsidP="00A60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7718B4">
        <w:rPr>
          <w:rFonts w:ascii="Arial" w:hAnsi="Arial"/>
          <w:b/>
          <w:sz w:val="22"/>
        </w:rPr>
        <w:t xml:space="preserve">Executive Board.  </w:t>
      </w:r>
      <w:proofErr w:type="gramStart"/>
      <w:r w:rsidRPr="007718B4">
        <w:rPr>
          <w:rFonts w:ascii="Arial" w:hAnsi="Arial"/>
          <w:sz w:val="22"/>
        </w:rPr>
        <w:t xml:space="preserve">AASP is governed by an Executive Board made up </w:t>
      </w:r>
      <w:r>
        <w:rPr>
          <w:rFonts w:ascii="Arial" w:hAnsi="Arial"/>
          <w:sz w:val="22"/>
        </w:rPr>
        <w:t xml:space="preserve">of </w:t>
      </w:r>
      <w:r w:rsidRPr="007718B4">
        <w:rPr>
          <w:rFonts w:ascii="Arial" w:hAnsi="Arial"/>
          <w:sz w:val="22"/>
        </w:rPr>
        <w:t>professional</w:t>
      </w:r>
      <w:r>
        <w:rPr>
          <w:rFonts w:ascii="Arial" w:hAnsi="Arial"/>
          <w:sz w:val="22"/>
        </w:rPr>
        <w:t xml:space="preserve"> and student</w:t>
      </w:r>
      <w:r w:rsidRPr="007718B4">
        <w:rPr>
          <w:rFonts w:ascii="Arial" w:hAnsi="Arial"/>
          <w:sz w:val="22"/>
        </w:rPr>
        <w:t xml:space="preserve"> members</w:t>
      </w:r>
      <w:proofErr w:type="gramEnd"/>
      <w:r w:rsidRPr="007718B4">
        <w:rPr>
          <w:rFonts w:ascii="Arial" w:hAnsi="Arial"/>
          <w:sz w:val="22"/>
        </w:rPr>
        <w:t>. Typically, members selected to run for Executive Board positions have demonstrated consistent membership and involvement with the organization. If you are interested in being considered for nomination</w:t>
      </w:r>
      <w:r>
        <w:rPr>
          <w:rFonts w:ascii="Arial" w:hAnsi="Arial"/>
          <w:sz w:val="22"/>
        </w:rPr>
        <w:t xml:space="preserve"> or would like to nominate someone else for a leadership position</w:t>
      </w:r>
      <w:r w:rsidRPr="007718B4">
        <w:rPr>
          <w:rFonts w:ascii="Arial" w:hAnsi="Arial"/>
          <w:sz w:val="22"/>
        </w:rPr>
        <w:t>, please</w:t>
      </w:r>
      <w:r>
        <w:rPr>
          <w:rFonts w:ascii="Arial" w:hAnsi="Arial"/>
          <w:sz w:val="22"/>
        </w:rPr>
        <w:t xml:space="preserve"> check the appropriate box below</w:t>
      </w:r>
      <w:r w:rsidRPr="007718B4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br/>
      </w:r>
    </w:p>
    <w:p w14:paraId="2186C569" w14:textId="77777777" w:rsidR="00A607A6" w:rsidRPr="007718B4" w:rsidRDefault="00A607A6" w:rsidP="00A607A6">
      <w:pPr>
        <w:rPr>
          <w:rFonts w:ascii="Arial" w:hAnsi="Arial"/>
          <w:sz w:val="22"/>
        </w:rPr>
      </w:pPr>
    </w:p>
    <w:p w14:paraId="4A501886" w14:textId="56B1D9B4" w:rsidR="00A607A6" w:rsidRPr="007718B4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Pr="007718B4">
        <w:rPr>
          <w:rFonts w:ascii="Arial" w:hAnsi="Arial"/>
          <w:sz w:val="22"/>
        </w:rPr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President-Elect</w:t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Pr="007718B4">
        <w:rPr>
          <w:rFonts w:ascii="Arial" w:hAnsi="Arial"/>
          <w:sz w:val="22"/>
        </w:rPr>
      </w:r>
      <w:r w:rsidRPr="007718B4">
        <w:rPr>
          <w:rFonts w:ascii="Arial" w:hAnsi="Arial"/>
          <w:sz w:val="22"/>
        </w:rPr>
        <w:fldChar w:fldCharType="end"/>
      </w:r>
      <w:proofErr w:type="gramStart"/>
      <w:r w:rsidRPr="007718B4">
        <w:rPr>
          <w:rFonts w:ascii="Arial" w:hAnsi="Arial"/>
          <w:sz w:val="22"/>
        </w:rPr>
        <w:t xml:space="preserve">  </w:t>
      </w:r>
      <w:r w:rsidR="00BE6519">
        <w:rPr>
          <w:rFonts w:ascii="Arial" w:hAnsi="Arial"/>
          <w:sz w:val="22"/>
        </w:rPr>
        <w:t>Public</w:t>
      </w:r>
      <w:proofErr w:type="gramEnd"/>
      <w:r w:rsidR="00BE6519">
        <w:rPr>
          <w:rFonts w:ascii="Arial" w:hAnsi="Arial"/>
          <w:sz w:val="22"/>
        </w:rPr>
        <w:t xml:space="preserve"> Relations &amp; Outreach Division Head</w:t>
      </w:r>
    </w:p>
    <w:p w14:paraId="7DC99C2D" w14:textId="0C1108E3" w:rsidR="00A607A6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Pr="007718B4">
        <w:rPr>
          <w:rFonts w:ascii="Arial" w:hAnsi="Arial"/>
          <w:sz w:val="22"/>
        </w:rPr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 w:rsidR="00BE6519">
        <w:rPr>
          <w:rFonts w:ascii="Arial" w:hAnsi="Arial"/>
          <w:sz w:val="22"/>
        </w:rPr>
        <w:t>Secretary-Treasurer</w:t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="00BE6519">
        <w:rPr>
          <w:rFonts w:ascii="Arial" w:hAnsi="Arial"/>
          <w:sz w:val="22"/>
        </w:rPr>
        <w:tab/>
      </w:r>
      <w:r w:rsidR="00BE6519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Pr="007718B4">
        <w:rPr>
          <w:rFonts w:ascii="Arial" w:hAnsi="Arial"/>
          <w:sz w:val="22"/>
        </w:rPr>
      </w:r>
      <w:r w:rsidRPr="007718B4">
        <w:rPr>
          <w:rFonts w:ascii="Arial" w:hAnsi="Arial"/>
          <w:sz w:val="22"/>
        </w:rPr>
        <w:fldChar w:fldCharType="end"/>
      </w:r>
      <w:proofErr w:type="gramStart"/>
      <w:r w:rsidRPr="007718B4">
        <w:rPr>
          <w:rFonts w:ascii="Arial" w:hAnsi="Arial"/>
          <w:sz w:val="22"/>
        </w:rPr>
        <w:t xml:space="preserve">  Student</w:t>
      </w:r>
      <w:proofErr w:type="gramEnd"/>
      <w:r w:rsidRPr="007718B4">
        <w:rPr>
          <w:rFonts w:ascii="Arial" w:hAnsi="Arial"/>
          <w:sz w:val="22"/>
        </w:rPr>
        <w:t xml:space="preserve"> Representative</w:t>
      </w:r>
    </w:p>
    <w:p w14:paraId="3A795FD6" w14:textId="74824579" w:rsidR="00A607A6" w:rsidRDefault="00A607A6" w:rsidP="00A607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>Positions that will b</w:t>
      </w:r>
      <w:r w:rsidR="00F62E7C">
        <w:rPr>
          <w:rFonts w:ascii="Arial" w:hAnsi="Arial"/>
          <w:sz w:val="22"/>
        </w:rPr>
        <w:t>e available for election in 2017</w:t>
      </w:r>
      <w:r>
        <w:rPr>
          <w:rFonts w:ascii="Arial" w:hAnsi="Arial"/>
          <w:sz w:val="22"/>
        </w:rPr>
        <w:t xml:space="preserve"> will be:</w:t>
      </w:r>
    </w:p>
    <w:p w14:paraId="5D5E6763" w14:textId="77777777" w:rsidR="00A607A6" w:rsidRDefault="00A607A6" w:rsidP="00A607A6">
      <w:pPr>
        <w:rPr>
          <w:rFonts w:ascii="Arial" w:hAnsi="Arial"/>
          <w:sz w:val="22"/>
        </w:rPr>
      </w:pPr>
    </w:p>
    <w:p w14:paraId="09B12838" w14:textId="77777777" w:rsidR="00A607A6" w:rsidRPr="004E461D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President-Elect </w:t>
      </w:r>
      <w:r w:rsidRPr="004E461D">
        <w:rPr>
          <w:rFonts w:ascii="Arial" w:hAnsi="Arial"/>
          <w:i/>
          <w:sz w:val="22"/>
        </w:rPr>
        <w:t>(3 yr term on the Board, 1 each as President-Elect, President, and Immediate Past President)</w:t>
      </w:r>
    </w:p>
    <w:p w14:paraId="6C60AB5B" w14:textId="7FF1BC1C" w:rsidR="00A607A6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</w:t>
      </w:r>
      <w:r w:rsidR="00BE6519">
        <w:rPr>
          <w:rFonts w:ascii="Arial" w:hAnsi="Arial"/>
          <w:sz w:val="22"/>
        </w:rPr>
        <w:t xml:space="preserve">Secretary-Treasurer </w:t>
      </w:r>
      <w:r w:rsidR="00BE6519" w:rsidRPr="004E461D">
        <w:rPr>
          <w:rFonts w:ascii="Arial" w:hAnsi="Arial"/>
          <w:i/>
          <w:sz w:val="22"/>
        </w:rPr>
        <w:t xml:space="preserve">(3 </w:t>
      </w:r>
      <w:proofErr w:type="spellStart"/>
      <w:r w:rsidR="00BE6519" w:rsidRPr="004E461D">
        <w:rPr>
          <w:rFonts w:ascii="Arial" w:hAnsi="Arial"/>
          <w:i/>
          <w:sz w:val="22"/>
        </w:rPr>
        <w:t>yr</w:t>
      </w:r>
      <w:proofErr w:type="spellEnd"/>
      <w:r w:rsidR="00BE6519" w:rsidRPr="004E461D">
        <w:rPr>
          <w:rFonts w:ascii="Arial" w:hAnsi="Arial"/>
          <w:i/>
          <w:sz w:val="22"/>
        </w:rPr>
        <w:t xml:space="preserve"> term</w:t>
      </w:r>
      <w:r w:rsidR="00BE6519">
        <w:rPr>
          <w:rFonts w:ascii="Arial" w:hAnsi="Arial"/>
          <w:i/>
          <w:sz w:val="22"/>
        </w:rPr>
        <w:t xml:space="preserve">; will take </w:t>
      </w:r>
      <w:r w:rsidR="00BE6519">
        <w:rPr>
          <w:rFonts w:ascii="Arial" w:hAnsi="Arial"/>
          <w:i/>
          <w:sz w:val="22"/>
        </w:rPr>
        <w:t>over position on January 1, 2019</w:t>
      </w:r>
      <w:r w:rsidR="00BE6519" w:rsidRPr="004E461D">
        <w:rPr>
          <w:rFonts w:ascii="Arial" w:hAnsi="Arial"/>
          <w:i/>
          <w:sz w:val="22"/>
        </w:rPr>
        <w:t>)</w:t>
      </w:r>
    </w:p>
    <w:p w14:paraId="539AB90B" w14:textId="48B2E231" w:rsidR="00A1370C" w:rsidRDefault="00A1370C" w:rsidP="00A607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• </w:t>
      </w:r>
      <w:r w:rsidR="00BE6519">
        <w:rPr>
          <w:rFonts w:ascii="Arial" w:hAnsi="Arial"/>
          <w:sz w:val="22"/>
        </w:rPr>
        <w:t xml:space="preserve">Public Relations &amp; Outreach Division Head </w:t>
      </w:r>
      <w:r w:rsidR="00BE6519" w:rsidRPr="004E461D">
        <w:rPr>
          <w:rFonts w:ascii="Arial" w:hAnsi="Arial"/>
          <w:i/>
          <w:sz w:val="22"/>
        </w:rPr>
        <w:t xml:space="preserve">(3 </w:t>
      </w:r>
      <w:proofErr w:type="spellStart"/>
      <w:r w:rsidR="00BE6519" w:rsidRPr="004E461D">
        <w:rPr>
          <w:rFonts w:ascii="Arial" w:hAnsi="Arial"/>
          <w:i/>
          <w:sz w:val="22"/>
        </w:rPr>
        <w:t>yr</w:t>
      </w:r>
      <w:proofErr w:type="spellEnd"/>
      <w:r w:rsidR="00BE6519" w:rsidRPr="004E461D">
        <w:rPr>
          <w:rFonts w:ascii="Arial" w:hAnsi="Arial"/>
          <w:i/>
          <w:sz w:val="22"/>
        </w:rPr>
        <w:t xml:space="preserve"> term)</w:t>
      </w:r>
    </w:p>
    <w:p w14:paraId="71B9C5EB" w14:textId="77777777" w:rsidR="00A607A6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Student Representative </w:t>
      </w:r>
      <w:r>
        <w:rPr>
          <w:rFonts w:ascii="Arial" w:hAnsi="Arial"/>
          <w:i/>
          <w:sz w:val="22"/>
        </w:rPr>
        <w:t>(2 year term</w:t>
      </w:r>
      <w:r w:rsidRPr="004E461D">
        <w:rPr>
          <w:rFonts w:ascii="Arial" w:hAnsi="Arial"/>
          <w:i/>
          <w:sz w:val="22"/>
        </w:rPr>
        <w:t>)</w:t>
      </w:r>
    </w:p>
    <w:p w14:paraId="0B85D61F" w14:textId="77777777" w:rsidR="00A607A6" w:rsidRPr="007718B4" w:rsidRDefault="00A607A6" w:rsidP="00035E21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sz w:val="22"/>
          <w:szCs w:val="22"/>
          <w:lang w:bidi="en-US"/>
        </w:rPr>
      </w:pPr>
    </w:p>
    <w:p w14:paraId="0006592D" w14:textId="6DAB05E7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Applicants should complete page 2 of this application, providing the following information:</w:t>
      </w:r>
    </w:p>
    <w:p w14:paraId="40E817AB" w14:textId="77777777" w:rsidR="00035E21" w:rsidRDefault="00035E21">
      <w:pPr>
        <w:rPr>
          <w:rFonts w:ascii="Arial" w:hAnsi="Arial"/>
          <w:sz w:val="22"/>
          <w:lang w:bidi="x-none"/>
        </w:rPr>
      </w:pPr>
    </w:p>
    <w:p w14:paraId="25AFFA8B" w14:textId="38E05A48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Years of AASP Membership</w:t>
      </w:r>
    </w:p>
    <w:p w14:paraId="7A6968A4" w14:textId="6C6B6C57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AASP Committee / Leadership Involvement</w:t>
      </w:r>
    </w:p>
    <w:p w14:paraId="6679DEF6" w14:textId="7331600F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Explain why you are interested in this leadership position</w:t>
      </w:r>
    </w:p>
    <w:p w14:paraId="4A888A60" w14:textId="09ED52B0" w:rsidR="00035E21" w:rsidRP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 short vision statement (maximum 500 words) – where should AASP focus its’ efforts in the future and how can you assist as an association leader</w:t>
      </w:r>
    </w:p>
    <w:p w14:paraId="0E97B9CA" w14:textId="77777777" w:rsidR="00035E21" w:rsidRDefault="00035E21">
      <w:pPr>
        <w:rPr>
          <w:rFonts w:ascii="Arial" w:hAnsi="Arial"/>
          <w:b/>
          <w:sz w:val="22"/>
          <w:lang w:bidi="x-none"/>
        </w:rPr>
      </w:pPr>
    </w:p>
    <w:p w14:paraId="287421D4" w14:textId="0EDBC4B0" w:rsidR="00A607A6" w:rsidRDefault="00A607A6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If you have any questions about the responsibilities associated with these positions, please contact </w:t>
      </w:r>
      <w:proofErr w:type="spellStart"/>
      <w:r w:rsidR="007C51F6">
        <w:rPr>
          <w:rFonts w:ascii="Arial" w:hAnsi="Arial"/>
          <w:b/>
          <w:sz w:val="22"/>
          <w:lang w:bidi="x-none"/>
        </w:rPr>
        <w:t>Lani</w:t>
      </w:r>
      <w:proofErr w:type="spellEnd"/>
      <w:r w:rsidR="007C51F6">
        <w:rPr>
          <w:rFonts w:ascii="Arial" w:hAnsi="Arial"/>
          <w:b/>
          <w:sz w:val="22"/>
          <w:lang w:bidi="x-none"/>
        </w:rPr>
        <w:t xml:space="preserve"> Lawrence, AASP’s Membership Division Head at </w:t>
      </w:r>
      <w:r w:rsidR="00BE6519" w:rsidRPr="00BE6519">
        <w:rPr>
          <w:rFonts w:ascii="Arial" w:hAnsi="Arial" w:cs="Arial"/>
          <w:b/>
          <w:sz w:val="22"/>
          <w:szCs w:val="22"/>
        </w:rPr>
        <w:t>LaniLawrencePsyD@gmail.com</w:t>
      </w:r>
      <w:r w:rsidR="00BE6519" w:rsidRPr="00BE6519">
        <w:rPr>
          <w:b/>
        </w:rPr>
        <w:t xml:space="preserve"> </w:t>
      </w:r>
      <w:r w:rsidR="007C51F6">
        <w:rPr>
          <w:rFonts w:ascii="Arial" w:hAnsi="Arial"/>
          <w:b/>
          <w:sz w:val="22"/>
          <w:lang w:bidi="x-none"/>
        </w:rPr>
        <w:t xml:space="preserve">or </w:t>
      </w:r>
      <w:r>
        <w:rPr>
          <w:rFonts w:ascii="Arial" w:hAnsi="Arial"/>
          <w:b/>
          <w:sz w:val="22"/>
          <w:lang w:bidi="x-none"/>
        </w:rPr>
        <w:t xml:space="preserve">Kent Lindeman, </w:t>
      </w:r>
      <w:bookmarkStart w:id="0" w:name="_GoBack"/>
      <w:bookmarkEnd w:id="0"/>
      <w:r>
        <w:rPr>
          <w:rFonts w:ascii="Arial" w:hAnsi="Arial"/>
          <w:b/>
          <w:sz w:val="22"/>
          <w:lang w:bidi="x-none"/>
        </w:rPr>
        <w:t xml:space="preserve">AASP Executive Director at (317) 205-9225 or via email at </w:t>
      </w:r>
      <w:hyperlink r:id="rId7" w:history="1">
        <w:r w:rsidRPr="009066B4">
          <w:rPr>
            <w:rStyle w:val="Hyperlink"/>
            <w:rFonts w:ascii="Arial" w:hAnsi="Arial"/>
            <w:b/>
            <w:sz w:val="22"/>
            <w:lang w:bidi="x-none"/>
          </w:rPr>
          <w:t>klindeman@</w:t>
        </w:r>
        <w:r w:rsidR="00BE6519">
          <w:rPr>
            <w:rStyle w:val="Hyperlink"/>
            <w:rFonts w:ascii="Arial" w:hAnsi="Arial"/>
            <w:b/>
            <w:sz w:val="22"/>
            <w:lang w:bidi="x-none"/>
          </w:rPr>
          <w:t>hollandparlette.com</w:t>
        </w:r>
      </w:hyperlink>
      <w:r>
        <w:rPr>
          <w:rFonts w:ascii="Arial" w:hAnsi="Arial"/>
          <w:b/>
          <w:sz w:val="22"/>
          <w:lang w:bidi="x-none"/>
        </w:rPr>
        <w:t>.</w:t>
      </w:r>
    </w:p>
    <w:p w14:paraId="0A428F32" w14:textId="77777777" w:rsidR="00A607A6" w:rsidRDefault="00A607A6">
      <w:pPr>
        <w:rPr>
          <w:rFonts w:ascii="Arial" w:hAnsi="Arial"/>
          <w:b/>
          <w:sz w:val="22"/>
          <w:lang w:bidi="x-none"/>
        </w:rPr>
      </w:pPr>
    </w:p>
    <w:p w14:paraId="541AB34D" w14:textId="587C5123" w:rsidR="00A607A6" w:rsidRPr="00035E21" w:rsidRDefault="00035E21" w:rsidP="00035E21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APPLICATION DEADLINE: </w:t>
      </w:r>
      <w:r w:rsidR="00DE1317">
        <w:rPr>
          <w:rFonts w:ascii="Arial" w:hAnsi="Arial"/>
          <w:b/>
          <w:sz w:val="22"/>
          <w:lang w:bidi="x-none"/>
        </w:rPr>
        <w:t>MARCH 1, 2018</w:t>
      </w:r>
      <w:r w:rsidR="00A607A6">
        <w:rPr>
          <w:rFonts w:ascii="Arial" w:hAnsi="Arial"/>
          <w:b/>
          <w:sz w:val="22"/>
          <w:lang w:bidi="x-none"/>
        </w:rPr>
        <w:br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br/>
      </w:r>
      <w:r w:rsidR="00A607A6">
        <w:rPr>
          <w:rFonts w:ascii="Arial" w:hAnsi="Arial"/>
          <w:b/>
          <w:sz w:val="22"/>
          <w:lang w:bidi="x-none"/>
        </w:rPr>
        <w:br/>
      </w:r>
      <w:r w:rsidR="00A607A6">
        <w:rPr>
          <w:rFonts w:ascii="Arial" w:hAnsi="Arial"/>
          <w:sz w:val="20"/>
          <w:lang w:bidi="x-none"/>
        </w:rPr>
        <w:t>AASP • 8365 Keystone Crossing, Suite 107 • Indianapolis, IN 46240 • (317) 205-9225 • FAX (317) 205-9481</w:t>
      </w:r>
    </w:p>
    <w:p w14:paraId="1F5D6C9D" w14:textId="10CBC64B" w:rsidR="00A607A6" w:rsidRDefault="00BE6519" w:rsidP="00A607A6">
      <w:pPr>
        <w:jc w:val="center"/>
        <w:rPr>
          <w:rFonts w:ascii="Arial" w:hAnsi="Arial"/>
          <w:sz w:val="20"/>
          <w:lang w:bidi="x-none"/>
        </w:rPr>
      </w:pPr>
      <w:hyperlink r:id="rId8" w:history="1">
        <w:r w:rsidR="00A607A6" w:rsidRPr="009066B4">
          <w:rPr>
            <w:rStyle w:val="Hyperlink"/>
            <w:rFonts w:ascii="Arial" w:hAnsi="Arial"/>
            <w:sz w:val="20"/>
            <w:lang w:bidi="x-none"/>
          </w:rPr>
          <w:t>info@appliedsportpsych.org</w:t>
        </w:r>
      </w:hyperlink>
      <w:r w:rsidR="00A607A6">
        <w:rPr>
          <w:rFonts w:ascii="Arial" w:hAnsi="Arial"/>
          <w:sz w:val="20"/>
          <w:lang w:bidi="x-none"/>
        </w:rPr>
        <w:t xml:space="preserve"> • </w:t>
      </w:r>
      <w:hyperlink r:id="rId9" w:history="1">
        <w:r w:rsidR="00035E21" w:rsidRPr="00327C2C">
          <w:rPr>
            <w:rStyle w:val="Hyperlink"/>
            <w:rFonts w:ascii="Arial" w:hAnsi="Arial"/>
            <w:sz w:val="20"/>
            <w:lang w:bidi="x-none"/>
          </w:rPr>
          <w:t>www.appliedsportpsych.org</w:t>
        </w:r>
      </w:hyperlink>
    </w:p>
    <w:p w14:paraId="7980511C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1DDCDBAD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101D6768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49DDFE65" w14:textId="52AD257C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2CEB0A" wp14:editId="6BFC7D23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451735" cy="735330"/>
            <wp:effectExtent l="0" t="0" r="12065" b="1270"/>
            <wp:wrapSquare wrapText="bothSides"/>
            <wp:docPr id="1" name="Picture 1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AASP </w:t>
      </w:r>
      <w:r w:rsidRPr="00035E21">
        <w:rPr>
          <w:rFonts w:ascii="Arial" w:hAnsi="Arial" w:cs="Arial"/>
          <w:b/>
        </w:rPr>
        <w:t>EXECUTIVE BOARD NOMINATIONS</w:t>
      </w:r>
    </w:p>
    <w:p w14:paraId="46224B57" w14:textId="1BFF0B81" w:rsidR="00035E21" w:rsidRDefault="00DE1317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2018-2019</w:t>
      </w:r>
    </w:p>
    <w:p w14:paraId="5783F17E" w14:textId="1CAA216A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NOMINATION FORM</w:t>
      </w:r>
    </w:p>
    <w:p w14:paraId="5059A811" w14:textId="77777777" w:rsid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14B874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7089F2EA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245E0633" w14:textId="4EEE5F12" w:rsidR="0096386B" w:rsidRPr="0096386B" w:rsidRDefault="0096386B" w:rsidP="00035E21">
      <w:pPr>
        <w:rPr>
          <w:rFonts w:ascii="Arial" w:hAnsi="Arial"/>
          <w:sz w:val="22"/>
          <w:u w:val="single"/>
          <w:lang w:bidi="x-none"/>
        </w:rPr>
      </w:pPr>
      <w:r w:rsidRPr="0096386B">
        <w:rPr>
          <w:rFonts w:ascii="Arial" w:hAnsi="Arial"/>
          <w:sz w:val="22"/>
          <w:u w:val="single"/>
          <w:lang w:bidi="x-none"/>
        </w:rPr>
        <w:t>PLEASE ANSWER THE 4 QUESTIONS BELOW</w:t>
      </w:r>
    </w:p>
    <w:p w14:paraId="46209D9B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77551DBF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69558DDE" w14:textId="1F46B79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 xml:space="preserve">1) </w:t>
      </w:r>
      <w:r w:rsidR="0096386B">
        <w:rPr>
          <w:rFonts w:ascii="Arial" w:hAnsi="Arial"/>
          <w:sz w:val="22"/>
          <w:lang w:bidi="x-none"/>
        </w:rPr>
        <w:t>Year Joined AASP / Years of AASP Membership</w:t>
      </w:r>
    </w:p>
    <w:p w14:paraId="0841E69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46B33F7D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12307C5B" w14:textId="2A560E04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2) AASP Committee / Leadership Involvement (past and present)</w:t>
      </w:r>
    </w:p>
    <w:p w14:paraId="775613D5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C43DB20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691F6874" w14:textId="48EE69E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3) Please exp</w:t>
      </w:r>
      <w:r w:rsidR="0096386B">
        <w:rPr>
          <w:rFonts w:ascii="Arial" w:hAnsi="Arial"/>
          <w:sz w:val="22"/>
          <w:lang w:bidi="x-none"/>
        </w:rPr>
        <w:t>lain why you are interested in the specific leadership position you have indicated on page 1.</w:t>
      </w:r>
    </w:p>
    <w:p w14:paraId="7315E18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D023E79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74F70939" w14:textId="46E21DA3" w:rsidR="00035E21" w:rsidRP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4) Please provide a short vision statement (maximum 500 words) – where should AASP focus its’ efforts in the future and indicate how can you assist as an association leader.</w:t>
      </w:r>
    </w:p>
    <w:p w14:paraId="7738F80F" w14:textId="77777777" w:rsidR="00035E21" w:rsidRPr="00D02843" w:rsidRDefault="00035E21" w:rsidP="00035E21">
      <w:pPr>
        <w:rPr>
          <w:rFonts w:ascii="Arial" w:hAnsi="Arial"/>
          <w:sz w:val="20"/>
        </w:rPr>
      </w:pPr>
    </w:p>
    <w:sectPr w:rsidR="00035E21" w:rsidRPr="00D02843" w:rsidSect="00A607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5AC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C1756B"/>
    <w:multiLevelType w:val="hybridMultilevel"/>
    <w:tmpl w:val="130A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174D"/>
    <w:multiLevelType w:val="multilevel"/>
    <w:tmpl w:val="0409001D"/>
    <w:styleLink w:val="AASPLists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52"/>
    <w:rsid w:val="00035E21"/>
    <w:rsid w:val="00393756"/>
    <w:rsid w:val="007C51F6"/>
    <w:rsid w:val="0096386B"/>
    <w:rsid w:val="00A02D93"/>
    <w:rsid w:val="00A1370C"/>
    <w:rsid w:val="00A607A6"/>
    <w:rsid w:val="00B23C52"/>
    <w:rsid w:val="00B72B1F"/>
    <w:rsid w:val="00BE6519"/>
    <w:rsid w:val="00DE1317"/>
    <w:rsid w:val="00F6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BD7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SPBody">
    <w:name w:val="AASP Body"/>
    <w:basedOn w:val="Normal"/>
    <w:autoRedefine/>
    <w:rsid w:val="00B603FA"/>
    <w:pPr>
      <w:spacing w:after="240"/>
      <w:ind w:firstLine="720"/>
    </w:pPr>
    <w:rPr>
      <w:rFonts w:ascii="Arial Narrow" w:hAnsi="Arial Narrow"/>
    </w:rPr>
  </w:style>
  <w:style w:type="numbering" w:customStyle="1" w:styleId="AASPLists">
    <w:name w:val="AASPLists"/>
    <w:basedOn w:val="NoList"/>
    <w:rsid w:val="00B603FA"/>
    <w:pPr>
      <w:numPr>
        <w:numId w:val="1"/>
      </w:numPr>
    </w:pPr>
  </w:style>
  <w:style w:type="paragraph" w:customStyle="1" w:styleId="AASPSectionHeader">
    <w:name w:val="AASPSectionHeader"/>
    <w:basedOn w:val="Header"/>
    <w:autoRedefine/>
    <w:rsid w:val="00B603FA"/>
    <w:pPr>
      <w:tabs>
        <w:tab w:val="clear" w:pos="4320"/>
        <w:tab w:val="clear" w:pos="8640"/>
        <w:tab w:val="left" w:pos="720"/>
      </w:tabs>
      <w:spacing w:after="480"/>
    </w:pPr>
    <w:rPr>
      <w:rFonts w:ascii="Arial Narrow" w:hAnsi="Arial Narrow"/>
      <w:b/>
    </w:rPr>
  </w:style>
  <w:style w:type="paragraph" w:styleId="Header">
    <w:name w:val="header"/>
    <w:basedOn w:val="Normal"/>
    <w:rsid w:val="00B603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2E23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en-US"/>
    </w:rPr>
  </w:style>
  <w:style w:type="table" w:styleId="TableGrid">
    <w:name w:val="Table Grid"/>
    <w:basedOn w:val="TableNormal"/>
    <w:rsid w:val="00E52E2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12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SPBody">
    <w:name w:val="AASP Body"/>
    <w:basedOn w:val="Normal"/>
    <w:autoRedefine/>
    <w:rsid w:val="00B603FA"/>
    <w:pPr>
      <w:spacing w:after="240"/>
      <w:ind w:firstLine="720"/>
    </w:pPr>
    <w:rPr>
      <w:rFonts w:ascii="Arial Narrow" w:hAnsi="Arial Narrow"/>
    </w:rPr>
  </w:style>
  <w:style w:type="numbering" w:customStyle="1" w:styleId="AASPLists">
    <w:name w:val="AASPLists"/>
    <w:basedOn w:val="NoList"/>
    <w:rsid w:val="00B603FA"/>
    <w:pPr>
      <w:numPr>
        <w:numId w:val="1"/>
      </w:numPr>
    </w:pPr>
  </w:style>
  <w:style w:type="paragraph" w:customStyle="1" w:styleId="AASPSectionHeader">
    <w:name w:val="AASPSectionHeader"/>
    <w:basedOn w:val="Header"/>
    <w:autoRedefine/>
    <w:rsid w:val="00B603FA"/>
    <w:pPr>
      <w:tabs>
        <w:tab w:val="clear" w:pos="4320"/>
        <w:tab w:val="clear" w:pos="8640"/>
        <w:tab w:val="left" w:pos="720"/>
      </w:tabs>
      <w:spacing w:after="480"/>
    </w:pPr>
    <w:rPr>
      <w:rFonts w:ascii="Arial Narrow" w:hAnsi="Arial Narrow"/>
      <w:b/>
    </w:rPr>
  </w:style>
  <w:style w:type="paragraph" w:styleId="Header">
    <w:name w:val="header"/>
    <w:basedOn w:val="Normal"/>
    <w:rsid w:val="00B603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2E23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en-US"/>
    </w:rPr>
  </w:style>
  <w:style w:type="table" w:styleId="TableGrid">
    <w:name w:val="Table Grid"/>
    <w:basedOn w:val="TableNormal"/>
    <w:rsid w:val="00E52E2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12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klindeman@hp-assoc.com" TargetMode="External"/><Relationship Id="rId8" Type="http://schemas.openxmlformats.org/officeDocument/2006/relationships/hyperlink" Target="mailto:info@appliedsportpsych.org" TargetMode="External"/><Relationship Id="rId9" Type="http://schemas.openxmlformats.org/officeDocument/2006/relationships/hyperlink" Target="http://www.appliedsportpsych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Applied Sport Psychology</vt:lpstr>
    </vt:vector>
  </TitlesOfParts>
  <Company>The Rees Group, Inc</Company>
  <LinksUpToDate>false</LinksUpToDate>
  <CharactersWithSpaces>2799</CharactersWithSpaces>
  <SharedDoc>false</SharedDoc>
  <HLinks>
    <vt:vector size="18" baseType="variant">
      <vt:variant>
        <vt:i4>7340092</vt:i4>
      </vt:variant>
      <vt:variant>
        <vt:i4>11</vt:i4>
      </vt:variant>
      <vt:variant>
        <vt:i4>0</vt:i4>
      </vt:variant>
      <vt:variant>
        <vt:i4>5</vt:i4>
      </vt:variant>
      <vt:variant>
        <vt:lpwstr>mailto:info@appliedsportpsych.org</vt:lpwstr>
      </vt:variant>
      <vt:variant>
        <vt:lpwstr/>
      </vt:variant>
      <vt:variant>
        <vt:i4>2031619</vt:i4>
      </vt:variant>
      <vt:variant>
        <vt:i4>8</vt:i4>
      </vt:variant>
      <vt:variant>
        <vt:i4>0</vt:i4>
      </vt:variant>
      <vt:variant>
        <vt:i4>5</vt:i4>
      </vt:variant>
      <vt:variant>
        <vt:lpwstr>mailto:klindeman@hp-assoc.com</vt:lpwstr>
      </vt:variant>
      <vt:variant>
        <vt:lpwstr/>
      </vt:variant>
      <vt:variant>
        <vt:i4>393298</vt:i4>
      </vt:variant>
      <vt:variant>
        <vt:i4>2049</vt:i4>
      </vt:variant>
      <vt:variant>
        <vt:i4>1025</vt:i4>
      </vt:variant>
      <vt:variant>
        <vt:i4>1</vt:i4>
      </vt:variant>
      <vt:variant>
        <vt:lpwstr>2012AASPLogo-WEB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Applied Sport Psychology</dc:title>
  <dc:subject/>
  <dc:creator>Amanda Hulfachor</dc:creator>
  <cp:keywords/>
  <cp:lastModifiedBy>Kent Lindeman</cp:lastModifiedBy>
  <cp:revision>3</cp:revision>
  <dcterms:created xsi:type="dcterms:W3CDTF">2017-10-04T21:09:00Z</dcterms:created>
  <dcterms:modified xsi:type="dcterms:W3CDTF">2017-10-04T21:13:00Z</dcterms:modified>
</cp:coreProperties>
</file>