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719C0F4C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2019-2020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2A1320D1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>next conference in October 2019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77777777" w:rsidR="00A607A6" w:rsidRPr="007718B4" w:rsidRDefault="00A607A6" w:rsidP="00A607A6">
      <w:pPr>
        <w:rPr>
          <w:rFonts w:ascii="Arial" w:hAnsi="Arial"/>
          <w:sz w:val="22"/>
        </w:rPr>
      </w:pPr>
      <w:r>
        <w:rPr>
          <w:rFonts w:ascii="Arial" w:hAnsi="Arial" w:cs="Myriad Pro"/>
          <w:color w:val="000000"/>
          <w:sz w:val="22"/>
          <w:szCs w:val="22"/>
          <w:lang w:bidi="en-US"/>
        </w:rPr>
        <w:br/>
      </w:r>
    </w:p>
    <w:p w14:paraId="4A9A6E50" w14:textId="77777777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proofErr w:type="gramStart"/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</w:t>
      </w:r>
      <w:proofErr w:type="gramEnd"/>
      <w:r w:rsidRPr="007718B4">
        <w:rPr>
          <w:rFonts w:ascii="Arial" w:hAnsi="Arial"/>
          <w:sz w:val="22"/>
        </w:rPr>
        <w:t>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1BE0B8CC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</w:t>
      </w:r>
      <w:r w:rsidR="007A0CA3">
        <w:rPr>
          <w:rFonts w:ascii="Arial" w:hAnsi="Arial"/>
          <w:sz w:val="22"/>
        </w:rPr>
        <w:t>Publications</w:t>
      </w:r>
      <w:proofErr w:type="gramEnd"/>
      <w:r w:rsidR="007A0CA3">
        <w:rPr>
          <w:rFonts w:ascii="Arial" w:hAnsi="Arial"/>
          <w:sz w:val="22"/>
        </w:rPr>
        <w:t xml:space="preserve"> / Information</w:t>
      </w:r>
      <w:r w:rsidR="00BE6519">
        <w:rPr>
          <w:rFonts w:ascii="Arial" w:hAnsi="Arial"/>
          <w:sz w:val="22"/>
        </w:rPr>
        <w:t xml:space="preserve"> Division Head</w:t>
      </w:r>
    </w:p>
    <w:p w14:paraId="7DC99C2D" w14:textId="35D3A012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7A0CA3">
        <w:rPr>
          <w:rFonts w:ascii="Arial" w:hAnsi="Arial"/>
          <w:sz w:val="22"/>
        </w:rPr>
        <w:t>Professional Standards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Student</w:t>
      </w:r>
      <w:proofErr w:type="gramEnd"/>
      <w:r w:rsidRPr="007718B4">
        <w:rPr>
          <w:rFonts w:ascii="Arial" w:hAnsi="Arial"/>
          <w:sz w:val="22"/>
        </w:rPr>
        <w:t xml:space="preserve"> Representative</w:t>
      </w:r>
    </w:p>
    <w:p w14:paraId="3A795FD6" w14:textId="7A254C5E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2019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77777777" w:rsidR="00A607A6" w:rsidRPr="004E461D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C60AB5B" w14:textId="52578AB8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7A0CA3">
        <w:rPr>
          <w:rFonts w:ascii="Arial" w:hAnsi="Arial"/>
          <w:sz w:val="22"/>
        </w:rPr>
        <w:t>Professional Standards Division Head</w:t>
      </w:r>
      <w:r w:rsidR="00BE6519">
        <w:rPr>
          <w:rFonts w:ascii="Arial" w:hAnsi="Arial"/>
          <w:sz w:val="22"/>
        </w:rPr>
        <w:t xml:space="preserve"> </w:t>
      </w:r>
      <w:r w:rsidR="00BE6519" w:rsidRPr="004E461D">
        <w:rPr>
          <w:rFonts w:ascii="Arial" w:hAnsi="Arial"/>
          <w:i/>
          <w:sz w:val="22"/>
        </w:rPr>
        <w:t xml:space="preserve">(3 </w:t>
      </w:r>
      <w:proofErr w:type="spellStart"/>
      <w:r w:rsidR="00BE6519" w:rsidRPr="004E461D">
        <w:rPr>
          <w:rFonts w:ascii="Arial" w:hAnsi="Arial"/>
          <w:i/>
          <w:sz w:val="22"/>
        </w:rPr>
        <w:t>yr</w:t>
      </w:r>
      <w:proofErr w:type="spellEnd"/>
      <w:r w:rsidR="00BE6519" w:rsidRPr="004E461D">
        <w:rPr>
          <w:rFonts w:ascii="Arial" w:hAnsi="Arial"/>
          <w:i/>
          <w:sz w:val="22"/>
        </w:rPr>
        <w:t xml:space="preserve"> term)</w:t>
      </w:r>
    </w:p>
    <w:p w14:paraId="539AB90B" w14:textId="762EC448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7A0CA3">
        <w:rPr>
          <w:rFonts w:ascii="Arial" w:hAnsi="Arial"/>
          <w:sz w:val="22"/>
        </w:rPr>
        <w:t xml:space="preserve">Publications / Information </w:t>
      </w:r>
      <w:r w:rsidR="00BE6519">
        <w:rPr>
          <w:rFonts w:ascii="Arial" w:hAnsi="Arial"/>
          <w:sz w:val="22"/>
        </w:rPr>
        <w:t xml:space="preserve">Division Head </w:t>
      </w:r>
      <w:r w:rsidR="00BE6519" w:rsidRPr="004E461D">
        <w:rPr>
          <w:rFonts w:ascii="Arial" w:hAnsi="Arial"/>
          <w:i/>
          <w:sz w:val="22"/>
        </w:rPr>
        <w:t xml:space="preserve">(3 </w:t>
      </w:r>
      <w:proofErr w:type="spellStart"/>
      <w:r w:rsidR="00BE6519" w:rsidRPr="004E461D">
        <w:rPr>
          <w:rFonts w:ascii="Arial" w:hAnsi="Arial"/>
          <w:i/>
          <w:sz w:val="22"/>
        </w:rPr>
        <w:t>yr</w:t>
      </w:r>
      <w:proofErr w:type="spellEnd"/>
      <w:r w:rsidR="00BE6519" w:rsidRPr="004E461D">
        <w:rPr>
          <w:rFonts w:ascii="Arial" w:hAnsi="Arial"/>
          <w:i/>
          <w:sz w:val="22"/>
        </w:rPr>
        <w:t xml:space="preserve"> term)</w:t>
      </w:r>
    </w:p>
    <w:p w14:paraId="71B9C5E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year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5775DED5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A0CA3">
        <w:rPr>
          <w:rFonts w:ascii="Arial" w:hAnsi="Arial"/>
          <w:b/>
          <w:sz w:val="22"/>
          <w:lang w:bidi="x-none"/>
        </w:rPr>
        <w:t>Adam Naylor</w:t>
      </w:r>
      <w:r w:rsidR="007C51F6">
        <w:rPr>
          <w:rFonts w:ascii="Arial" w:hAnsi="Arial"/>
          <w:b/>
          <w:sz w:val="22"/>
          <w:lang w:bidi="x-none"/>
        </w:rPr>
        <w:t xml:space="preserve">, AASP’s </w:t>
      </w:r>
      <w:r w:rsidR="007A0CA3">
        <w:rPr>
          <w:rFonts w:ascii="Arial" w:hAnsi="Arial"/>
          <w:b/>
          <w:sz w:val="22"/>
          <w:lang w:bidi="x-none"/>
        </w:rPr>
        <w:t>Nominations/Leadership Development Chair</w:t>
      </w:r>
      <w:r w:rsidR="007C51F6">
        <w:rPr>
          <w:rFonts w:ascii="Arial" w:hAnsi="Arial"/>
          <w:b/>
          <w:sz w:val="22"/>
          <w:lang w:bidi="x-none"/>
        </w:rPr>
        <w:t xml:space="preserve"> at </w:t>
      </w:r>
      <w:r w:rsidR="007A0CA3" w:rsidRPr="007A0CA3">
        <w:rPr>
          <w:rFonts w:ascii="Arial" w:hAnsi="Arial" w:cs="Arial"/>
          <w:b/>
          <w:sz w:val="22"/>
          <w:szCs w:val="22"/>
        </w:rPr>
        <w:t xml:space="preserve">adam@telos-spc.com </w:t>
      </w:r>
      <w:bookmarkStart w:id="0" w:name="_GoBack"/>
      <w:bookmarkEnd w:id="0"/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04BD087D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>MARCH 1, 2019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7A0CA3" w:rsidP="00A607A6">
      <w:pPr>
        <w:jc w:val="center"/>
        <w:rPr>
          <w:rFonts w:ascii="Arial" w:hAnsi="Arial"/>
          <w:sz w:val="20"/>
          <w:lang w:bidi="x-none"/>
        </w:rPr>
      </w:pPr>
      <w:hyperlink r:id="rId8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9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3FD4B431" w:rsidR="00035E21" w:rsidRDefault="007A0CA3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2019-2020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2"/>
    <w:rsid w:val="00035E21"/>
    <w:rsid w:val="00393756"/>
    <w:rsid w:val="007A0CA3"/>
    <w:rsid w:val="007C51F6"/>
    <w:rsid w:val="0096386B"/>
    <w:rsid w:val="00A02D93"/>
    <w:rsid w:val="00A1370C"/>
    <w:rsid w:val="00A607A6"/>
    <w:rsid w:val="00B23C52"/>
    <w:rsid w:val="00B72B1F"/>
    <w:rsid w:val="00BE6519"/>
    <w:rsid w:val="00DE1317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lindeman@hp-assoc.com" TargetMode="External"/><Relationship Id="rId8" Type="http://schemas.openxmlformats.org/officeDocument/2006/relationships/hyperlink" Target="mailto:info@appliedsportpsych.org" TargetMode="External"/><Relationship Id="rId9" Type="http://schemas.openxmlformats.org/officeDocument/2006/relationships/hyperlink" Target="http://www.appliedsportpsyc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2791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Lindeman</cp:lastModifiedBy>
  <cp:revision>2</cp:revision>
  <dcterms:created xsi:type="dcterms:W3CDTF">2018-09-26T20:25:00Z</dcterms:created>
  <dcterms:modified xsi:type="dcterms:W3CDTF">2018-09-26T20:25:00Z</dcterms:modified>
</cp:coreProperties>
</file>